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F2" w:rsidRPr="00E91348" w:rsidRDefault="009C38F2" w:rsidP="00E35311">
      <w:pPr>
        <w:spacing w:after="200" w:line="320" w:lineRule="atLeast"/>
        <w:ind w:left="2000" w:hanging="1730"/>
        <w:rPr>
          <w:rFonts w:ascii="Times Roman" w:hAnsi="Times Roman" w:cs="Times Roman"/>
          <w:b/>
          <w:bCs/>
          <w:color w:val="auto"/>
        </w:rPr>
      </w:pPr>
      <w:bookmarkStart w:id="0" w:name="_GoBack"/>
      <w:bookmarkEnd w:id="0"/>
      <w:r>
        <w:rPr>
          <w:rFonts w:ascii="Times Roman" w:hAnsi="Times Roman" w:cs="Times Roman"/>
          <w:b/>
          <w:bCs/>
        </w:rPr>
        <w:t>3359-60-04.</w:t>
      </w:r>
      <w:r w:rsidRPr="00E91348">
        <w:rPr>
          <w:rFonts w:ascii="Times Roman" w:hAnsi="Times Roman" w:cs="Times Roman"/>
          <w:b/>
          <w:bCs/>
        </w:rPr>
        <w:t xml:space="preserve">4     </w:t>
      </w:r>
      <w:r w:rsidRPr="00E91348">
        <w:rPr>
          <w:rFonts w:ascii="Times Roman" w:hAnsi="Times Roman" w:cs="Times Roman"/>
          <w:b/>
          <w:bCs/>
          <w:color w:val="auto"/>
        </w:rPr>
        <w:t>Credit hour requirement for university housing occupancy.</w:t>
      </w:r>
    </w:p>
    <w:p w:rsidR="00E35311" w:rsidRPr="00E91348" w:rsidRDefault="00E35311">
      <w:pPr>
        <w:spacing w:after="200" w:line="320" w:lineRule="atLeast"/>
        <w:ind w:left="2000" w:hanging="1600"/>
        <w:rPr>
          <w:rFonts w:ascii="Times Roman" w:hAnsi="Times Roman" w:cs="Times Roman"/>
          <w:color w:val="auto"/>
        </w:rPr>
      </w:pPr>
    </w:p>
    <w:p w:rsidR="009C38F2" w:rsidRDefault="009C38F2" w:rsidP="00E35311">
      <w:pPr>
        <w:numPr>
          <w:ilvl w:val="0"/>
          <w:numId w:val="1"/>
        </w:numPr>
        <w:spacing w:after="200"/>
        <w:jc w:val="both"/>
        <w:rPr>
          <w:rFonts w:ascii="Times Roman" w:hAnsi="Times Roman" w:cs="Times Roman"/>
          <w:color w:val="auto"/>
        </w:rPr>
      </w:pPr>
      <w:r w:rsidRPr="00E35311">
        <w:rPr>
          <w:rFonts w:ascii="Times Roman" w:hAnsi="Times Roman" w:cs="Times Roman"/>
          <w:color w:val="auto"/>
        </w:rPr>
        <w:t>A student must be enrolled in at least six hours of academic credit each semester in order to reside in university operated housing units. A student dropping below this minimum hours requirement during the course of a semester may be required to vacate his/her university housing accommodations. Requests for exceptions to this policy must be submitted in writing to the office of residence live and housing.</w:t>
      </w:r>
    </w:p>
    <w:p w:rsidR="00E35311" w:rsidRDefault="00E35311" w:rsidP="00E35311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E35311" w:rsidRDefault="00E35311" w:rsidP="00E35311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E35311" w:rsidRDefault="00E35311" w:rsidP="00E35311">
      <w:pPr>
        <w:widowControl/>
        <w:ind w:left="270"/>
        <w:rPr>
          <w:rFonts w:ascii="Times New Roman" w:hAnsi="Times New Roman" w:cs="Times New Roman"/>
          <w:color w:val="auto"/>
        </w:rPr>
      </w:pPr>
      <w:r w:rsidRPr="00E35311">
        <w:rPr>
          <w:rFonts w:ascii="Times New Roman" w:hAnsi="Times New Roman" w:cs="Times New Roman"/>
          <w:color w:val="auto"/>
        </w:rPr>
        <w:t xml:space="preserve">Replaces: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35311">
        <w:rPr>
          <w:rFonts w:ascii="Times New Roman" w:hAnsi="Times New Roman" w:cs="Times New Roman"/>
          <w:color w:val="auto"/>
        </w:rPr>
        <w:t>3359-60-04.4</w:t>
      </w:r>
    </w:p>
    <w:p w:rsidR="00E35311" w:rsidRPr="00E35311" w:rsidRDefault="00E35311" w:rsidP="00E35311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E35311" w:rsidRDefault="00E35311" w:rsidP="00E35311">
      <w:pPr>
        <w:widowControl/>
        <w:ind w:left="270"/>
        <w:rPr>
          <w:rFonts w:ascii="Times New Roman" w:hAnsi="Times New Roman" w:cs="Times New Roman"/>
          <w:color w:val="auto"/>
        </w:rPr>
      </w:pPr>
      <w:r w:rsidRPr="00E35311">
        <w:rPr>
          <w:rFonts w:ascii="Times New Roman" w:hAnsi="Times New Roman" w:cs="Times New Roman"/>
          <w:color w:val="auto"/>
        </w:rPr>
        <w:t xml:space="preserve">Effective: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35311">
        <w:rPr>
          <w:rFonts w:ascii="Times New Roman" w:hAnsi="Times New Roman" w:cs="Times New Roman"/>
          <w:color w:val="auto"/>
        </w:rPr>
        <w:t>01/31/2015</w:t>
      </w:r>
    </w:p>
    <w:p w:rsidR="00E35311" w:rsidRPr="00E35311" w:rsidRDefault="00E35311" w:rsidP="00E35311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E35311" w:rsidRPr="00E35311" w:rsidRDefault="00E35311" w:rsidP="00E35311">
      <w:pPr>
        <w:widowControl/>
        <w:ind w:left="270"/>
        <w:rPr>
          <w:rFonts w:ascii="Times New Roman" w:hAnsi="Times New Roman" w:cs="Times New Roman"/>
          <w:color w:val="auto"/>
        </w:rPr>
      </w:pPr>
      <w:r w:rsidRPr="00E35311">
        <w:rPr>
          <w:rFonts w:ascii="Times New Roman" w:hAnsi="Times New Roman" w:cs="Times New Roman"/>
          <w:color w:val="auto"/>
        </w:rPr>
        <w:t>Certification: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35311">
        <w:rPr>
          <w:rFonts w:ascii="Times New Roman" w:hAnsi="Times New Roman" w:cs="Times New Roman"/>
          <w:color w:val="auto"/>
        </w:rPr>
        <w:t>_______________________________</w:t>
      </w:r>
    </w:p>
    <w:p w:rsidR="00E35311" w:rsidRPr="00E35311" w:rsidRDefault="00E35311" w:rsidP="00E35311">
      <w:pPr>
        <w:widowControl/>
        <w:ind w:left="3870" w:firstLine="450"/>
        <w:rPr>
          <w:rFonts w:ascii="Times New Roman" w:hAnsi="Times New Roman" w:cs="Times New Roman"/>
          <w:color w:val="auto"/>
        </w:rPr>
      </w:pPr>
      <w:r w:rsidRPr="00E35311">
        <w:rPr>
          <w:rFonts w:ascii="Times New Roman" w:hAnsi="Times New Roman" w:cs="Times New Roman"/>
          <w:color w:val="auto"/>
        </w:rPr>
        <w:t>Ted A. Mallo</w:t>
      </w:r>
    </w:p>
    <w:p w:rsidR="00E35311" w:rsidRPr="00E35311" w:rsidRDefault="00E35311" w:rsidP="00E35311">
      <w:pPr>
        <w:widowControl/>
        <w:ind w:left="3870" w:firstLine="450"/>
        <w:rPr>
          <w:rFonts w:ascii="Times New Roman" w:hAnsi="Times New Roman" w:cs="Times New Roman"/>
          <w:color w:val="auto"/>
        </w:rPr>
      </w:pPr>
      <w:r w:rsidRPr="00E35311">
        <w:rPr>
          <w:rFonts w:ascii="Times New Roman" w:hAnsi="Times New Roman" w:cs="Times New Roman"/>
          <w:color w:val="auto"/>
        </w:rPr>
        <w:t>Secretary</w:t>
      </w:r>
    </w:p>
    <w:p w:rsidR="00E35311" w:rsidRDefault="00E35311" w:rsidP="00E35311">
      <w:pPr>
        <w:widowControl/>
        <w:ind w:left="3870" w:firstLine="450"/>
        <w:rPr>
          <w:rFonts w:ascii="Times New Roman" w:hAnsi="Times New Roman" w:cs="Times New Roman"/>
          <w:color w:val="auto"/>
        </w:rPr>
      </w:pPr>
      <w:r w:rsidRPr="00E35311">
        <w:rPr>
          <w:rFonts w:ascii="Times New Roman" w:hAnsi="Times New Roman" w:cs="Times New Roman"/>
          <w:color w:val="auto"/>
        </w:rPr>
        <w:t>Board of Trustees</w:t>
      </w:r>
    </w:p>
    <w:p w:rsidR="00E35311" w:rsidRPr="00E35311" w:rsidRDefault="00E35311" w:rsidP="00E35311">
      <w:pPr>
        <w:widowControl/>
        <w:ind w:left="3870" w:firstLine="450"/>
        <w:rPr>
          <w:rFonts w:ascii="Times New Roman" w:hAnsi="Times New Roman" w:cs="Times New Roman"/>
          <w:color w:val="auto"/>
        </w:rPr>
      </w:pPr>
    </w:p>
    <w:p w:rsidR="00E35311" w:rsidRDefault="00E35311" w:rsidP="00E35311">
      <w:pPr>
        <w:widowControl/>
        <w:ind w:left="270"/>
        <w:rPr>
          <w:rFonts w:ascii="Times New Roman" w:hAnsi="Times New Roman" w:cs="Times New Roman"/>
          <w:color w:val="auto"/>
        </w:rPr>
      </w:pPr>
      <w:r w:rsidRPr="00E35311">
        <w:rPr>
          <w:rFonts w:ascii="Times New Roman" w:hAnsi="Times New Roman" w:cs="Times New Roman"/>
          <w:color w:val="auto"/>
        </w:rPr>
        <w:t xml:space="preserve">Promulgated Under: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35311">
        <w:rPr>
          <w:rFonts w:ascii="Times New Roman" w:hAnsi="Times New Roman" w:cs="Times New Roman"/>
          <w:color w:val="auto"/>
        </w:rPr>
        <w:t>111.15</w:t>
      </w:r>
    </w:p>
    <w:p w:rsidR="00E35311" w:rsidRPr="00E35311" w:rsidRDefault="00E35311" w:rsidP="00E35311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E35311" w:rsidRDefault="00E35311" w:rsidP="00E35311">
      <w:pPr>
        <w:widowControl/>
        <w:ind w:left="270"/>
        <w:rPr>
          <w:rFonts w:ascii="Times New Roman" w:hAnsi="Times New Roman" w:cs="Times New Roman"/>
          <w:color w:val="auto"/>
        </w:rPr>
      </w:pPr>
      <w:r w:rsidRPr="00E35311">
        <w:rPr>
          <w:rFonts w:ascii="Times New Roman" w:hAnsi="Times New Roman" w:cs="Times New Roman"/>
          <w:color w:val="auto"/>
        </w:rPr>
        <w:t>Statutory Authority: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35311">
        <w:rPr>
          <w:rFonts w:ascii="Times New Roman" w:hAnsi="Times New Roman" w:cs="Times New Roman"/>
          <w:color w:val="auto"/>
        </w:rPr>
        <w:t>3359</w:t>
      </w:r>
    </w:p>
    <w:p w:rsidR="00E35311" w:rsidRPr="00E35311" w:rsidRDefault="00E35311" w:rsidP="00E35311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E35311" w:rsidRDefault="00E35311" w:rsidP="00E35311">
      <w:pPr>
        <w:widowControl/>
        <w:ind w:left="270"/>
        <w:rPr>
          <w:rFonts w:ascii="Times New Roman" w:hAnsi="Times New Roman" w:cs="Times New Roman"/>
          <w:color w:val="auto"/>
        </w:rPr>
      </w:pPr>
      <w:r w:rsidRPr="00E35311">
        <w:rPr>
          <w:rFonts w:ascii="Times New Roman" w:hAnsi="Times New Roman" w:cs="Times New Roman"/>
          <w:color w:val="auto"/>
        </w:rPr>
        <w:t xml:space="preserve">Rule Amplifies: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35311">
        <w:rPr>
          <w:rFonts w:ascii="Times New Roman" w:hAnsi="Times New Roman" w:cs="Times New Roman"/>
          <w:color w:val="auto"/>
        </w:rPr>
        <w:t>3359</w:t>
      </w:r>
    </w:p>
    <w:p w:rsidR="00E35311" w:rsidRPr="00E35311" w:rsidRDefault="00E35311" w:rsidP="00E35311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E35311" w:rsidRPr="00E35311" w:rsidRDefault="00E35311" w:rsidP="00E35311">
      <w:pPr>
        <w:spacing w:after="200"/>
        <w:ind w:left="270"/>
        <w:jc w:val="both"/>
        <w:rPr>
          <w:rFonts w:ascii="Times New Roman" w:hAnsi="Times New Roman" w:cs="Times New Roman"/>
          <w:color w:val="auto"/>
        </w:rPr>
      </w:pPr>
      <w:r w:rsidRPr="00E35311">
        <w:rPr>
          <w:rFonts w:ascii="Times New Roman" w:hAnsi="Times New Roman" w:cs="Times New Roman"/>
          <w:color w:val="auto"/>
        </w:rPr>
        <w:t xml:space="preserve">Prior Effective Dates: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35311">
        <w:rPr>
          <w:rFonts w:ascii="Times New Roman" w:hAnsi="Times New Roman" w:cs="Times New Roman"/>
          <w:color w:val="auto"/>
        </w:rPr>
        <w:t>12/05/97</w:t>
      </w:r>
    </w:p>
    <w:p w:rsidR="009C38F2" w:rsidRPr="00E35311" w:rsidRDefault="009C38F2" w:rsidP="00E35311">
      <w:pPr>
        <w:jc w:val="both"/>
        <w:rPr>
          <w:rFonts w:ascii="Times New Roman" w:hAnsi="Times New Roman" w:cs="Times New Roman"/>
          <w:color w:val="auto"/>
        </w:rPr>
      </w:pPr>
    </w:p>
    <w:sectPr w:rsidR="009C38F2" w:rsidRPr="00E35311" w:rsidSect="00E35311">
      <w:headerReference w:type="default" r:id="rId8"/>
      <w:pgSz w:w="12242" w:h="15842"/>
      <w:pgMar w:top="2160" w:right="2160" w:bottom="216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7C" w:rsidRDefault="00D6627C">
      <w:r>
        <w:separator/>
      </w:r>
    </w:p>
  </w:endnote>
  <w:endnote w:type="continuationSeparator" w:id="0">
    <w:p w:rsidR="00D6627C" w:rsidRDefault="00D6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7C" w:rsidRDefault="00D6627C">
      <w:r>
        <w:separator/>
      </w:r>
    </w:p>
  </w:footnote>
  <w:footnote w:type="continuationSeparator" w:id="0">
    <w:p w:rsidR="00D6627C" w:rsidRDefault="00D6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F2" w:rsidRDefault="009C38F2">
    <w:pPr>
      <w:spacing w:line="320" w:lineRule="atLeast"/>
      <w:jc w:val="center"/>
      <w:rPr>
        <w:rFonts w:ascii="Times New Roman" w:hAnsi="Times New Roman" w:cs="Times New Roman"/>
        <w:color w:val="aut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4E74"/>
    <w:multiLevelType w:val="hybridMultilevel"/>
    <w:tmpl w:val="36802FCE"/>
    <w:lvl w:ilvl="0" w:tplc="134E1918">
      <w:start w:val="1"/>
      <w:numFmt w:val="upperLetter"/>
      <w:lvlText w:val="(%1)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11"/>
    <w:rsid w:val="009C38F2"/>
    <w:rsid w:val="00D6627C"/>
    <w:rsid w:val="00DD636D"/>
    <w:rsid w:val="00E35311"/>
    <w:rsid w:val="00E9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Appeldorn,Alysa A</dc:creator>
  <cp:lastModifiedBy>Appeldorn,Alysa A</cp:lastModifiedBy>
  <cp:revision>2</cp:revision>
  <dcterms:created xsi:type="dcterms:W3CDTF">2015-02-05T15:45:00Z</dcterms:created>
  <dcterms:modified xsi:type="dcterms:W3CDTF">2015-02-05T15:45:00Z</dcterms:modified>
</cp:coreProperties>
</file>